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487" w:rsidRDefault="00F97487" w:rsidP="00F97487">
      <w:pPr>
        <w:spacing w:beforeLines="50" w:before="156" w:afterLines="50" w:after="156" w:line="360" w:lineRule="auto"/>
        <w:ind w:firstLineChars="200" w:firstLine="420"/>
        <w:jc w:val="center"/>
        <w:rPr>
          <w:rFonts w:hint="eastAsia"/>
        </w:rPr>
      </w:pPr>
      <w:r>
        <w:rPr>
          <w:rFonts w:hint="eastAsia"/>
        </w:rPr>
        <w:t>高原适应</w:t>
      </w:r>
      <w:r>
        <w:rPr>
          <w:rFonts w:hint="eastAsia"/>
        </w:rPr>
        <w:t>与</w:t>
      </w:r>
      <w:r>
        <w:rPr>
          <w:rFonts w:hint="eastAsia"/>
        </w:rPr>
        <w:t>高原高血压</w:t>
      </w:r>
    </w:p>
    <w:p w:rsidR="00F97487" w:rsidRDefault="00F97487" w:rsidP="00F97487">
      <w:pPr>
        <w:spacing w:beforeLines="50" w:before="156" w:afterLines="50" w:after="156" w:line="360" w:lineRule="auto"/>
        <w:ind w:firstLineChars="200" w:firstLine="420"/>
        <w:rPr>
          <w:rFonts w:hint="eastAsia"/>
        </w:rPr>
      </w:pPr>
      <w:r>
        <w:rPr>
          <w:rFonts w:hint="eastAsia"/>
        </w:rPr>
        <w:t>高原适应（</w:t>
      </w:r>
      <w:r>
        <w:rPr>
          <w:rFonts w:hint="eastAsia"/>
        </w:rPr>
        <w:t>Acclimatization to high altitude)</w:t>
      </w:r>
    </w:p>
    <w:p w:rsidR="00F97487" w:rsidRDefault="00F97487" w:rsidP="00F97487">
      <w:pPr>
        <w:spacing w:beforeLines="50" w:before="156" w:afterLines="50" w:after="156" w:line="360" w:lineRule="auto"/>
        <w:ind w:firstLineChars="200" w:firstLine="420"/>
        <w:rPr>
          <w:rFonts w:hint="eastAsia"/>
        </w:rPr>
      </w:pPr>
      <w:r>
        <w:rPr>
          <w:rFonts w:hint="eastAsia"/>
        </w:rPr>
        <w:t>是高原或高山低氧环境，机体为保持正常生命活动，细胞、组织和器官发生一系列功能性适应改变，这个改变过程称为高原适应。人体需要一定时间过程才能取得适应，该时间因人因季节等条件而异，一般约为</w:t>
      </w:r>
      <w:r>
        <w:rPr>
          <w:rFonts w:hint="eastAsia"/>
        </w:rPr>
        <w:t>1~3</w:t>
      </w:r>
      <w:r>
        <w:rPr>
          <w:rFonts w:hint="eastAsia"/>
        </w:rPr>
        <w:t>个月。适应的结果扩展了人类的生存界限，使人在高原低氧条件下可以生存并能从事一定的体力劳动和脑力劳动。高原适应的速度和程度，可通过适应性锻炼获得提高。人对缺氧的适应个体差异很大，一般在海拔</w:t>
      </w:r>
      <w:r>
        <w:rPr>
          <w:rFonts w:hint="eastAsia"/>
        </w:rPr>
        <w:t>3000m</w:t>
      </w:r>
      <w:r>
        <w:rPr>
          <w:rFonts w:hint="eastAsia"/>
        </w:rPr>
        <w:t>以内，能较快适应；</w:t>
      </w:r>
      <w:r>
        <w:rPr>
          <w:rFonts w:hint="eastAsia"/>
        </w:rPr>
        <w:t>3000~5000m</w:t>
      </w:r>
      <w:r>
        <w:rPr>
          <w:rFonts w:hint="eastAsia"/>
        </w:rPr>
        <w:t>部分人需较长时间才能适应，</w:t>
      </w:r>
      <w:r>
        <w:rPr>
          <w:rFonts w:hint="eastAsia"/>
        </w:rPr>
        <w:t>5330m</w:t>
      </w:r>
      <w:r>
        <w:rPr>
          <w:rFonts w:hint="eastAsia"/>
        </w:rPr>
        <w:t>为人的适应临界高度。</w:t>
      </w:r>
    </w:p>
    <w:p w:rsidR="00F97487" w:rsidRDefault="00F97487" w:rsidP="00F97487">
      <w:pPr>
        <w:spacing w:beforeLines="50" w:before="156" w:afterLines="50" w:after="156" w:line="360" w:lineRule="auto"/>
        <w:ind w:firstLineChars="200" w:firstLine="420"/>
        <w:rPr>
          <w:rFonts w:hint="eastAsia"/>
        </w:rPr>
      </w:pPr>
      <w:r>
        <w:rPr>
          <w:rFonts w:hint="eastAsia"/>
        </w:rPr>
        <w:t>高原高血压（</w:t>
      </w:r>
      <w:r>
        <w:rPr>
          <w:rFonts w:hint="eastAsia"/>
        </w:rPr>
        <w:t>Hypertension in high altitude)</w:t>
      </w:r>
      <w:bookmarkStart w:id="0" w:name="_GoBack"/>
      <w:bookmarkEnd w:id="0"/>
    </w:p>
    <w:p w:rsidR="00F97487" w:rsidRDefault="00F97487" w:rsidP="00F97487">
      <w:pPr>
        <w:spacing w:beforeLines="50" w:before="156" w:afterLines="50" w:after="156" w:line="360" w:lineRule="auto"/>
        <w:ind w:firstLineChars="200" w:firstLine="420"/>
        <w:rPr>
          <w:rFonts w:hint="eastAsia"/>
        </w:rPr>
      </w:pPr>
      <w:r>
        <w:rPr>
          <w:rFonts w:hint="eastAsia"/>
        </w:rPr>
        <w:t>为高原适应不全症的一个类型，久居高原而引起血压增高。其原因，可能是长期缺氧导致周围血管收缩、痉挛，进而使得外周阻力增高，同时肾素活性也增加。</w:t>
      </w:r>
    </w:p>
    <w:p w:rsidR="006533E9" w:rsidRDefault="006533E9" w:rsidP="00F97487">
      <w:pPr>
        <w:spacing w:beforeLines="50" w:before="156" w:afterLines="50" w:after="156" w:line="360" w:lineRule="auto"/>
        <w:ind w:firstLineChars="200" w:firstLine="420"/>
        <w:rPr>
          <w:rFonts w:hint="eastAsia"/>
        </w:rPr>
      </w:pPr>
    </w:p>
    <w:sectPr w:rsidR="006533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7487"/>
    <w:rsid w:val="006533E9"/>
    <w:rsid w:val="00F97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59</Words>
  <Characters>341</Characters>
  <Application>Microsoft Office Word</Application>
  <DocSecurity>0</DocSecurity>
  <Lines>2</Lines>
  <Paragraphs>1</Paragraphs>
  <ScaleCrop>false</ScaleCrop>
  <Company/>
  <LinksUpToDate>false</LinksUpToDate>
  <CharactersWithSpaces>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2020-01-06T01:15:00Z</dcterms:created>
  <dcterms:modified xsi:type="dcterms:W3CDTF">2020-01-06T01:19:00Z</dcterms:modified>
</cp:coreProperties>
</file>